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F6805" w14:textId="4BB69D7B" w:rsidR="00695BB9" w:rsidRPr="006A6A77" w:rsidRDefault="00BB24D1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A6A77">
        <w:rPr>
          <w:rFonts w:asciiTheme="minorHAnsi" w:hAnsiTheme="minorHAnsi"/>
          <w:b/>
          <w:sz w:val="20"/>
          <w:szCs w:val="20"/>
        </w:rPr>
        <w:t>ANEXO I</w:t>
      </w:r>
      <w:r w:rsidR="007D7739" w:rsidRPr="006A6A77">
        <w:rPr>
          <w:rFonts w:asciiTheme="minorHAnsi" w:hAnsiTheme="minorHAnsi"/>
          <w:b/>
          <w:sz w:val="20"/>
          <w:szCs w:val="20"/>
        </w:rPr>
        <w:t>V</w:t>
      </w:r>
      <w:r w:rsidRPr="006A6A77">
        <w:rPr>
          <w:rFonts w:asciiTheme="minorHAnsi" w:hAnsiTheme="minorHAnsi"/>
          <w:b/>
          <w:sz w:val="20"/>
          <w:szCs w:val="20"/>
        </w:rPr>
        <w:t xml:space="preserve"> – BAREMA</w:t>
      </w:r>
    </w:p>
    <w:p w14:paraId="70EFDDDF" w14:textId="3D1FA514" w:rsidR="00674ABF" w:rsidRPr="006A6A77" w:rsidRDefault="00674AB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A6A77">
        <w:rPr>
          <w:rFonts w:asciiTheme="minorHAnsi" w:hAnsiTheme="minorHAnsi"/>
          <w:b/>
          <w:sz w:val="20"/>
          <w:szCs w:val="20"/>
        </w:rPr>
        <w:t>SELEÇÃO 2024 – PROGRAMAS RESIDENCIA EM MEDICINA VETERINÁRIA DA UFRRJ</w:t>
      </w:r>
    </w:p>
    <w:tbl>
      <w:tblPr>
        <w:tblStyle w:val="af0"/>
        <w:tblW w:w="938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654"/>
        <w:gridCol w:w="851"/>
        <w:gridCol w:w="879"/>
      </w:tblGrid>
      <w:tr w:rsidR="00695BB9" w:rsidRPr="006A6A77" w14:paraId="52DE24CE" w14:textId="77777777" w:rsidTr="002967C9">
        <w:trPr>
          <w:trHeight w:val="149"/>
        </w:trPr>
        <w:tc>
          <w:tcPr>
            <w:tcW w:w="7654" w:type="dxa"/>
          </w:tcPr>
          <w:p w14:paraId="32168579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A.1- Atividades desenvolvidas NA ÁREA DO PROGRAMA PRETENDIDO</w:t>
            </w:r>
          </w:p>
        </w:tc>
        <w:tc>
          <w:tcPr>
            <w:tcW w:w="851" w:type="dxa"/>
          </w:tcPr>
          <w:p w14:paraId="250B3DE3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Ponto</w:t>
            </w:r>
          </w:p>
        </w:tc>
        <w:tc>
          <w:tcPr>
            <w:tcW w:w="879" w:type="dxa"/>
          </w:tcPr>
          <w:p w14:paraId="3B51F985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Valor Máximo</w:t>
            </w:r>
          </w:p>
        </w:tc>
      </w:tr>
      <w:tr w:rsidR="00695BB9" w:rsidRPr="006A6A77" w14:paraId="412DE96E" w14:textId="77777777" w:rsidTr="002967C9">
        <w:trPr>
          <w:trHeight w:val="149"/>
        </w:trPr>
        <w:tc>
          <w:tcPr>
            <w:tcW w:w="7654" w:type="dxa"/>
          </w:tcPr>
          <w:p w14:paraId="2F36C33C" w14:textId="77777777" w:rsidR="00695BB9" w:rsidRPr="006A6A77" w:rsidRDefault="00BB24D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1. Artigo publicado em periódicos classificado no </w:t>
            </w:r>
            <w:proofErr w:type="spellStart"/>
            <w:r w:rsidRPr="006A6A77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Capes (1,5 pontos cada)</w:t>
            </w:r>
          </w:p>
        </w:tc>
        <w:tc>
          <w:tcPr>
            <w:tcW w:w="851" w:type="dxa"/>
            <w:vAlign w:val="bottom"/>
          </w:tcPr>
          <w:p w14:paraId="62ECAAD0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879" w:type="dxa"/>
            <w:vAlign w:val="bottom"/>
          </w:tcPr>
          <w:p w14:paraId="2C61DB7C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695BB9" w:rsidRPr="006A6A77" w14:paraId="3C613E49" w14:textId="77777777" w:rsidTr="002967C9">
        <w:trPr>
          <w:trHeight w:val="149"/>
        </w:trPr>
        <w:tc>
          <w:tcPr>
            <w:tcW w:w="7654" w:type="dxa"/>
          </w:tcPr>
          <w:p w14:paraId="19610272" w14:textId="77777777" w:rsidR="00695BB9" w:rsidRPr="006A6A77" w:rsidRDefault="00BB24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2. Resumo ou Palestra publicada em Anais de Reuniões Científicas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</w:t>
            </w:r>
          </w:p>
        </w:tc>
        <w:tc>
          <w:tcPr>
            <w:tcW w:w="851" w:type="dxa"/>
            <w:vAlign w:val="bottom"/>
          </w:tcPr>
          <w:p w14:paraId="39A78EF4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6C2401AD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695BB9" w:rsidRPr="006A6A77" w14:paraId="06A7499B" w14:textId="77777777" w:rsidTr="002967C9">
        <w:trPr>
          <w:trHeight w:val="149"/>
        </w:trPr>
        <w:tc>
          <w:tcPr>
            <w:tcW w:w="7654" w:type="dxa"/>
          </w:tcPr>
          <w:p w14:paraId="799F5AD8" w14:textId="77777777" w:rsidR="00695BB9" w:rsidRPr="006A6A77" w:rsidRDefault="00BB24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3. Palestra apresentada em reuniões científicas (0,75 pontos cada)</w:t>
            </w:r>
          </w:p>
        </w:tc>
        <w:tc>
          <w:tcPr>
            <w:tcW w:w="851" w:type="dxa"/>
            <w:vAlign w:val="bottom"/>
          </w:tcPr>
          <w:p w14:paraId="716D18FC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0,75</w:t>
            </w:r>
          </w:p>
        </w:tc>
        <w:tc>
          <w:tcPr>
            <w:tcW w:w="879" w:type="dxa"/>
            <w:vAlign w:val="bottom"/>
          </w:tcPr>
          <w:p w14:paraId="016479F4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695BB9" w:rsidRPr="006A6A77" w14:paraId="24231514" w14:textId="77777777" w:rsidTr="002967C9">
        <w:trPr>
          <w:trHeight w:val="149"/>
        </w:trPr>
        <w:tc>
          <w:tcPr>
            <w:tcW w:w="7654" w:type="dxa"/>
          </w:tcPr>
          <w:p w14:paraId="5ABF691E" w14:textId="77777777" w:rsidR="00695BB9" w:rsidRPr="006A6A77" w:rsidRDefault="00BB24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4. Resumo apresentado em reuniões científicas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0,5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</w:t>
            </w:r>
          </w:p>
        </w:tc>
        <w:tc>
          <w:tcPr>
            <w:tcW w:w="851" w:type="dxa"/>
            <w:vAlign w:val="bottom"/>
          </w:tcPr>
          <w:p w14:paraId="7C3096DE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879" w:type="dxa"/>
            <w:vAlign w:val="bottom"/>
          </w:tcPr>
          <w:p w14:paraId="6F18C3F9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695BB9" w:rsidRPr="006A6A77" w14:paraId="7F1E1B1A" w14:textId="77777777" w:rsidTr="002967C9">
        <w:trPr>
          <w:trHeight w:val="149"/>
        </w:trPr>
        <w:tc>
          <w:tcPr>
            <w:tcW w:w="7654" w:type="dxa"/>
          </w:tcPr>
          <w:p w14:paraId="70EC7036" w14:textId="77777777" w:rsidR="00695BB9" w:rsidRPr="006A6A77" w:rsidRDefault="00BB24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5. Bolsa de Iniciação Científica, Apoio técnico, Extensão e Monitoria exercida (2,5 pontos por semestre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bottom"/>
          </w:tcPr>
          <w:p w14:paraId="3999C08D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2,50</w:t>
            </w:r>
          </w:p>
        </w:tc>
        <w:tc>
          <w:tcPr>
            <w:tcW w:w="879" w:type="dxa"/>
            <w:vAlign w:val="bottom"/>
          </w:tcPr>
          <w:p w14:paraId="5A7CC1A7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695BB9" w:rsidRPr="006A6A77" w14:paraId="42824C7A" w14:textId="77777777" w:rsidTr="002967C9">
        <w:trPr>
          <w:trHeight w:val="149"/>
        </w:trPr>
        <w:tc>
          <w:tcPr>
            <w:tcW w:w="7654" w:type="dxa"/>
          </w:tcPr>
          <w:p w14:paraId="4102A2D1" w14:textId="77777777" w:rsidR="00695BB9" w:rsidRPr="006A6A77" w:rsidRDefault="00BB24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6. Participação em Projetos de Extensão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</w:t>
            </w:r>
          </w:p>
        </w:tc>
        <w:tc>
          <w:tcPr>
            <w:tcW w:w="851" w:type="dxa"/>
            <w:vAlign w:val="bottom"/>
          </w:tcPr>
          <w:p w14:paraId="1D2CF4D5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60B95F1A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695BB9" w:rsidRPr="006A6A77" w14:paraId="206A357B" w14:textId="77777777" w:rsidTr="002967C9">
        <w:trPr>
          <w:trHeight w:val="149"/>
        </w:trPr>
        <w:tc>
          <w:tcPr>
            <w:tcW w:w="7654" w:type="dxa"/>
          </w:tcPr>
          <w:p w14:paraId="1BBCAA9B" w14:textId="77777777" w:rsidR="00695BB9" w:rsidRPr="006A6A77" w:rsidRDefault="00BB24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7. Aprovação em monitoria não </w:t>
            </w:r>
            <w:proofErr w:type="spellStart"/>
            <w:r w:rsidRPr="006A6A77">
              <w:rPr>
                <w:rFonts w:asciiTheme="minorHAnsi" w:hAnsiTheme="minorHAnsi"/>
                <w:sz w:val="20"/>
                <w:szCs w:val="20"/>
              </w:rPr>
              <w:t>exercída</w:t>
            </w:r>
            <w:proofErr w:type="spell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</w:t>
            </w:r>
          </w:p>
        </w:tc>
        <w:tc>
          <w:tcPr>
            <w:tcW w:w="851" w:type="dxa"/>
            <w:vAlign w:val="bottom"/>
          </w:tcPr>
          <w:p w14:paraId="2FE9BE52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35372A9A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695BB9" w:rsidRPr="006A6A77" w14:paraId="7D9F20D6" w14:textId="77777777" w:rsidTr="002967C9">
        <w:trPr>
          <w:trHeight w:val="149"/>
        </w:trPr>
        <w:tc>
          <w:tcPr>
            <w:tcW w:w="7654" w:type="dxa"/>
          </w:tcPr>
          <w:p w14:paraId="259279DD" w14:textId="77777777" w:rsidR="00695BB9" w:rsidRPr="006A6A77" w:rsidRDefault="00BB24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8. Curso de Especialização Lato sensu CONCLUÍDO com carga horária mínima de 360h (20 pontos)</w:t>
            </w:r>
          </w:p>
        </w:tc>
        <w:tc>
          <w:tcPr>
            <w:tcW w:w="851" w:type="dxa"/>
            <w:vAlign w:val="bottom"/>
          </w:tcPr>
          <w:p w14:paraId="7F59E661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20,00</w:t>
            </w:r>
          </w:p>
        </w:tc>
        <w:tc>
          <w:tcPr>
            <w:tcW w:w="879" w:type="dxa"/>
            <w:vAlign w:val="bottom"/>
          </w:tcPr>
          <w:p w14:paraId="36E801F0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</w:tr>
      <w:tr w:rsidR="00695BB9" w:rsidRPr="006A6A77" w14:paraId="7526763F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5CBBAAFA" w14:textId="77777777" w:rsidR="00695BB9" w:rsidRPr="006A6A77" w:rsidRDefault="00BB24D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9. Curso de Aperfeiçoamento CONCLUÍDO com carga horária mínima de 180h (15 pontos cada) </w:t>
            </w:r>
          </w:p>
        </w:tc>
        <w:tc>
          <w:tcPr>
            <w:tcW w:w="851" w:type="dxa"/>
            <w:vAlign w:val="bottom"/>
          </w:tcPr>
          <w:p w14:paraId="269B0EC4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15,00</w:t>
            </w:r>
          </w:p>
        </w:tc>
        <w:tc>
          <w:tcPr>
            <w:tcW w:w="879" w:type="dxa"/>
            <w:vAlign w:val="bottom"/>
          </w:tcPr>
          <w:p w14:paraId="259235CB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</w:tr>
      <w:tr w:rsidR="00695BB9" w:rsidRPr="006A6A77" w14:paraId="4DB722B8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5F93565B" w14:textId="77777777" w:rsidR="00695BB9" w:rsidRPr="006A6A77" w:rsidRDefault="00BB24D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10. Cursos na área com carga horária mínima de 20 horas (2,0 pontos cada)</w:t>
            </w:r>
          </w:p>
        </w:tc>
        <w:tc>
          <w:tcPr>
            <w:tcW w:w="851" w:type="dxa"/>
            <w:vAlign w:val="bottom"/>
          </w:tcPr>
          <w:p w14:paraId="3264CA7C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2,00</w:t>
            </w:r>
          </w:p>
        </w:tc>
        <w:tc>
          <w:tcPr>
            <w:tcW w:w="879" w:type="dxa"/>
            <w:vAlign w:val="bottom"/>
          </w:tcPr>
          <w:p w14:paraId="5FB8C053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695BB9" w:rsidRPr="006A6A77" w14:paraId="51DE48D5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05BBBC46" w14:textId="77777777" w:rsidR="00695BB9" w:rsidRPr="006A6A77" w:rsidRDefault="00BB24D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11. Congressos, conferências e palestras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 </w:t>
            </w:r>
          </w:p>
        </w:tc>
        <w:tc>
          <w:tcPr>
            <w:tcW w:w="851" w:type="dxa"/>
            <w:vAlign w:val="bottom"/>
          </w:tcPr>
          <w:p w14:paraId="0E326B3A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3F484079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695BB9" w:rsidRPr="006A6A77" w14:paraId="61A49673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579CFC47" w14:textId="77777777" w:rsidR="00695BB9" w:rsidRPr="006A6A77" w:rsidRDefault="00BB24D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12. Estágio extracurricular oficial (COM CONTRATO E CARGA HORÁRIA COMPROVADA) (2,5 pontos cada 50h)</w:t>
            </w:r>
          </w:p>
        </w:tc>
        <w:tc>
          <w:tcPr>
            <w:tcW w:w="851" w:type="dxa"/>
            <w:vAlign w:val="bottom"/>
          </w:tcPr>
          <w:p w14:paraId="3C871506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2,50</w:t>
            </w:r>
          </w:p>
        </w:tc>
        <w:tc>
          <w:tcPr>
            <w:tcW w:w="879" w:type="dxa"/>
            <w:vAlign w:val="bottom"/>
          </w:tcPr>
          <w:p w14:paraId="253E49DE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</w:tr>
      <w:tr w:rsidR="00695BB9" w:rsidRPr="006A6A77" w14:paraId="7A52C789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022C9A97" w14:textId="77777777" w:rsidR="00695BB9" w:rsidRPr="006A6A77" w:rsidRDefault="00695B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333A0C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879" w:type="dxa"/>
          </w:tcPr>
          <w:p w14:paraId="3C4691C3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  <w:tr w:rsidR="00695BB9" w:rsidRPr="006A6A77" w14:paraId="39EFD464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54BDBE4A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A.2- Atividades desenvolvidas FORA DA ÁREA DO PROGRAMA PRETENDIDO</w:t>
            </w:r>
          </w:p>
        </w:tc>
        <w:tc>
          <w:tcPr>
            <w:tcW w:w="851" w:type="dxa"/>
          </w:tcPr>
          <w:p w14:paraId="0E3A0FE7" w14:textId="77777777" w:rsidR="00695BB9" w:rsidRPr="006A6A77" w:rsidRDefault="00695B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6480BD6C" w14:textId="77777777" w:rsidR="00695BB9" w:rsidRPr="006A6A77" w:rsidRDefault="00695B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5BB9" w:rsidRPr="006A6A77" w14:paraId="4D4BA436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40B3D958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1. Artigo publicado em periódicos classificado no </w:t>
            </w:r>
            <w:proofErr w:type="spellStart"/>
            <w:r w:rsidRPr="006A6A77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Capes (1,5 pontos cada)</w:t>
            </w:r>
          </w:p>
        </w:tc>
        <w:tc>
          <w:tcPr>
            <w:tcW w:w="851" w:type="dxa"/>
            <w:vAlign w:val="bottom"/>
          </w:tcPr>
          <w:p w14:paraId="4EA5D6B7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879" w:type="dxa"/>
            <w:vAlign w:val="bottom"/>
          </w:tcPr>
          <w:p w14:paraId="4B2B0AD7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695BB9" w:rsidRPr="006A6A77" w14:paraId="67D7E9ED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69E777BE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2. Resumo ou Palestra publicada em Anais de Reuniões Científicas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 </w:t>
            </w:r>
          </w:p>
        </w:tc>
        <w:tc>
          <w:tcPr>
            <w:tcW w:w="851" w:type="dxa"/>
            <w:vAlign w:val="bottom"/>
          </w:tcPr>
          <w:p w14:paraId="6FE9A2D7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711904BE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695BB9" w:rsidRPr="006A6A77" w14:paraId="5BF69D17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61362181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3. Palestra apresentada em reuniões científicas (0,75 pontos cada) </w:t>
            </w:r>
          </w:p>
        </w:tc>
        <w:tc>
          <w:tcPr>
            <w:tcW w:w="851" w:type="dxa"/>
            <w:vAlign w:val="bottom"/>
          </w:tcPr>
          <w:p w14:paraId="74B04E17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0,75</w:t>
            </w:r>
          </w:p>
        </w:tc>
        <w:tc>
          <w:tcPr>
            <w:tcW w:w="879" w:type="dxa"/>
            <w:vAlign w:val="bottom"/>
          </w:tcPr>
          <w:p w14:paraId="2AB0CEB4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695BB9" w:rsidRPr="006A6A77" w14:paraId="0DE2EB18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1EF5630F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4. Resumo apresentado em reuniões científicas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0,5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 </w:t>
            </w:r>
          </w:p>
        </w:tc>
        <w:tc>
          <w:tcPr>
            <w:tcW w:w="851" w:type="dxa"/>
            <w:vAlign w:val="bottom"/>
          </w:tcPr>
          <w:p w14:paraId="46E5F8E9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879" w:type="dxa"/>
            <w:vAlign w:val="bottom"/>
          </w:tcPr>
          <w:p w14:paraId="7F8AE0E7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695BB9" w:rsidRPr="006A6A77" w14:paraId="75FADF7B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55619DDB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5. Bolsa de Iniciação Científica, Apoio técnico, Extensão e Monitoria exercida (2,5 pontos por semestre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bottom"/>
          </w:tcPr>
          <w:p w14:paraId="1CF1C5DC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2,50</w:t>
            </w:r>
          </w:p>
        </w:tc>
        <w:tc>
          <w:tcPr>
            <w:tcW w:w="879" w:type="dxa"/>
            <w:vAlign w:val="bottom"/>
          </w:tcPr>
          <w:p w14:paraId="02404099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695BB9" w:rsidRPr="006A6A77" w14:paraId="275266A1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345C70D7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6. Participação em Projetos de Extensão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</w:t>
            </w:r>
          </w:p>
        </w:tc>
        <w:tc>
          <w:tcPr>
            <w:tcW w:w="851" w:type="dxa"/>
            <w:vAlign w:val="bottom"/>
          </w:tcPr>
          <w:p w14:paraId="5961BBF3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15743CEF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695BB9" w:rsidRPr="006A6A77" w14:paraId="78318C85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1F38051C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7. Aprovação em monitoria não </w:t>
            </w:r>
            <w:proofErr w:type="spellStart"/>
            <w:r w:rsidRPr="006A6A77">
              <w:rPr>
                <w:rFonts w:asciiTheme="minorHAnsi" w:hAnsiTheme="minorHAnsi"/>
                <w:sz w:val="20"/>
                <w:szCs w:val="20"/>
              </w:rPr>
              <w:t>exercída</w:t>
            </w:r>
            <w:proofErr w:type="spell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</w:t>
            </w:r>
          </w:p>
        </w:tc>
        <w:tc>
          <w:tcPr>
            <w:tcW w:w="851" w:type="dxa"/>
            <w:vAlign w:val="bottom"/>
          </w:tcPr>
          <w:p w14:paraId="4328B5C0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0BD15188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695BB9" w:rsidRPr="006A6A77" w14:paraId="3678BC9B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1FE8BA69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8. Curso de Especialização Lato sensu CONCLUÍDO com carga horária mínima de 360h (20 pontos)</w:t>
            </w:r>
          </w:p>
        </w:tc>
        <w:tc>
          <w:tcPr>
            <w:tcW w:w="851" w:type="dxa"/>
            <w:vAlign w:val="bottom"/>
          </w:tcPr>
          <w:p w14:paraId="3E441DCB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20,00</w:t>
            </w:r>
          </w:p>
        </w:tc>
        <w:tc>
          <w:tcPr>
            <w:tcW w:w="879" w:type="dxa"/>
            <w:vAlign w:val="bottom"/>
          </w:tcPr>
          <w:p w14:paraId="5637D1CE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</w:tr>
      <w:tr w:rsidR="00695BB9" w:rsidRPr="006A6A77" w14:paraId="53DD9AFF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50E847F2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9. Curso de Aperfeiçoamento CONCLUÍDO com carga horária mínima de 180h (15 pontos cada) </w:t>
            </w:r>
          </w:p>
        </w:tc>
        <w:tc>
          <w:tcPr>
            <w:tcW w:w="851" w:type="dxa"/>
            <w:vAlign w:val="bottom"/>
          </w:tcPr>
          <w:p w14:paraId="7A1CED3F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15,00</w:t>
            </w:r>
          </w:p>
        </w:tc>
        <w:tc>
          <w:tcPr>
            <w:tcW w:w="879" w:type="dxa"/>
            <w:vAlign w:val="bottom"/>
          </w:tcPr>
          <w:p w14:paraId="42C67E07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</w:tr>
      <w:tr w:rsidR="00695BB9" w:rsidRPr="006A6A77" w14:paraId="34292B0C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77901B46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10. Cursos na área com carga horária mínima de 20 horas (2,0 pontos cada)</w:t>
            </w:r>
          </w:p>
        </w:tc>
        <w:tc>
          <w:tcPr>
            <w:tcW w:w="851" w:type="dxa"/>
            <w:vAlign w:val="bottom"/>
          </w:tcPr>
          <w:p w14:paraId="6E73492F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2,00</w:t>
            </w:r>
          </w:p>
        </w:tc>
        <w:tc>
          <w:tcPr>
            <w:tcW w:w="879" w:type="dxa"/>
            <w:vAlign w:val="bottom"/>
          </w:tcPr>
          <w:p w14:paraId="57CB7A8C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695BB9" w:rsidRPr="006A6A77" w14:paraId="3CCFB73D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2A652B33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11. Congressos, conferências e palestras (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1,0 ponto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 xml:space="preserve"> cada) </w:t>
            </w:r>
          </w:p>
        </w:tc>
        <w:tc>
          <w:tcPr>
            <w:tcW w:w="851" w:type="dxa"/>
            <w:vAlign w:val="bottom"/>
          </w:tcPr>
          <w:p w14:paraId="06371414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879" w:type="dxa"/>
            <w:vAlign w:val="bottom"/>
          </w:tcPr>
          <w:p w14:paraId="0A0A00DC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695BB9" w:rsidRPr="006A6A77" w14:paraId="1ADA3346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07B5654C" w14:textId="77777777" w:rsidR="00695BB9" w:rsidRPr="006A6A77" w:rsidRDefault="00BB24D1">
            <w:pPr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12. Estágio extracurricular oficial (COM CONTRATO E CARGA HORÁRIA COMPROVADA) (2,5 pontos cada 50h)</w:t>
            </w:r>
          </w:p>
        </w:tc>
        <w:tc>
          <w:tcPr>
            <w:tcW w:w="851" w:type="dxa"/>
            <w:vAlign w:val="bottom"/>
          </w:tcPr>
          <w:p w14:paraId="54FBC8AF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2,50</w:t>
            </w:r>
          </w:p>
        </w:tc>
        <w:tc>
          <w:tcPr>
            <w:tcW w:w="879" w:type="dxa"/>
            <w:vAlign w:val="bottom"/>
          </w:tcPr>
          <w:p w14:paraId="5A4EC4A1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</w:tr>
      <w:tr w:rsidR="00695BB9" w:rsidRPr="006A6A77" w14:paraId="5F0F73A1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3FEDD5A7" w14:textId="77777777" w:rsidR="00695BB9" w:rsidRPr="006A6A77" w:rsidRDefault="00695B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A3D9D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879" w:type="dxa"/>
          </w:tcPr>
          <w:p w14:paraId="498A70A0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  <w:tr w:rsidR="00695BB9" w:rsidRPr="006A6A77" w14:paraId="7782E5C7" w14:textId="77777777" w:rsidTr="002967C9">
        <w:trPr>
          <w:trHeight w:val="149"/>
        </w:trPr>
        <w:tc>
          <w:tcPr>
            <w:tcW w:w="7654" w:type="dxa"/>
            <w:vAlign w:val="bottom"/>
          </w:tcPr>
          <w:p w14:paraId="6ED3C898" w14:textId="77777777" w:rsidR="00695BB9" w:rsidRPr="006A6A77" w:rsidRDefault="00BB24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Nota Final (Total A.1*8) + (Total A.2*2</w:t>
            </w:r>
            <w:proofErr w:type="gramStart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proofErr w:type="gramEnd"/>
            <w:r w:rsidRPr="006A6A77">
              <w:rPr>
                <w:rFonts w:asciiTheme="minorHAnsi" w:hAnsiTheme="minorHAnsi"/>
                <w:b/>
                <w:sz w:val="20"/>
                <w:szCs w:val="20"/>
              </w:rPr>
              <w:t>/10</w:t>
            </w:r>
          </w:p>
        </w:tc>
        <w:tc>
          <w:tcPr>
            <w:tcW w:w="851" w:type="dxa"/>
          </w:tcPr>
          <w:p w14:paraId="4DC358A4" w14:textId="77777777" w:rsidR="00695BB9" w:rsidRPr="006A6A77" w:rsidRDefault="00695B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5A2C7B4C" w14:textId="77777777" w:rsidR="00695BB9" w:rsidRPr="006A6A77" w:rsidRDefault="00695B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3B5F4F5" w14:textId="77777777" w:rsidR="00695BB9" w:rsidRPr="006A6A77" w:rsidRDefault="00695BB9">
      <w:pPr>
        <w:rPr>
          <w:rFonts w:asciiTheme="minorHAnsi" w:hAnsiTheme="minorHAnsi"/>
          <w:color w:val="000000"/>
          <w:sz w:val="20"/>
          <w:szCs w:val="20"/>
        </w:rPr>
      </w:pPr>
    </w:p>
    <w:p w14:paraId="5EBC9624" w14:textId="77777777" w:rsidR="00A3690C" w:rsidRPr="006A6A77" w:rsidRDefault="00A3690C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0E0E4B12" w14:textId="77777777" w:rsidR="00A3690C" w:rsidRPr="006A6A77" w:rsidRDefault="00A3690C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5ECA2307" w14:textId="77777777" w:rsidR="00695BB9" w:rsidRDefault="00695BB9" w:rsidP="005C077A">
      <w:pPr>
        <w:jc w:val="center"/>
        <w:rPr>
          <w:color w:val="000000"/>
          <w:sz w:val="20"/>
          <w:szCs w:val="20"/>
        </w:rPr>
      </w:pPr>
      <w:bookmarkStart w:id="0" w:name="_GoBack"/>
      <w:bookmarkEnd w:id="0"/>
    </w:p>
    <w:sectPr w:rsidR="00695BB9">
      <w:headerReference w:type="default" r:id="rId9"/>
      <w:footerReference w:type="default" r:id="rId10"/>
      <w:pgSz w:w="11906" w:h="16838"/>
      <w:pgMar w:top="284" w:right="849" w:bottom="142" w:left="709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16D8" w14:textId="77777777" w:rsidR="00953015" w:rsidRDefault="00953015">
      <w:r>
        <w:separator/>
      </w:r>
    </w:p>
  </w:endnote>
  <w:endnote w:type="continuationSeparator" w:id="0">
    <w:p w14:paraId="059CFBA8" w14:textId="77777777" w:rsidR="00953015" w:rsidRDefault="009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CE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831C" w14:textId="46613564" w:rsidR="00953015" w:rsidRPr="00455781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/>
        <w:color w:val="000000"/>
        <w:sz w:val="16"/>
        <w:szCs w:val="16"/>
      </w:rPr>
    </w:pPr>
    <w:r w:rsidRPr="00455781">
      <w:rPr>
        <w:rFonts w:asciiTheme="minorHAnsi" w:hAnsiTheme="minorHAnsi"/>
        <w:color w:val="000000"/>
        <w:sz w:val="16"/>
        <w:szCs w:val="16"/>
      </w:rPr>
      <w:t>Seleção 20</w:t>
    </w:r>
    <w:r w:rsidRPr="00455781">
      <w:rPr>
        <w:rFonts w:asciiTheme="minorHAnsi" w:hAnsiTheme="minorHAnsi"/>
        <w:sz w:val="16"/>
        <w:szCs w:val="16"/>
      </w:rPr>
      <w:t>24</w:t>
    </w:r>
    <w:r w:rsidRPr="00455781">
      <w:rPr>
        <w:rFonts w:asciiTheme="minorHAnsi" w:hAnsiTheme="minorHAnsi"/>
        <w:color w:val="000000"/>
        <w:sz w:val="16"/>
        <w:szCs w:val="16"/>
      </w:rPr>
      <w:t xml:space="preserve"> dos Programas de Residência em Medicina Veterinária da UFRRJ</w:t>
    </w:r>
  </w:p>
  <w:p w14:paraId="4DD9BA2A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0B95" w14:textId="77777777" w:rsidR="00953015" w:rsidRDefault="00953015">
      <w:r>
        <w:separator/>
      </w:r>
    </w:p>
  </w:footnote>
  <w:footnote w:type="continuationSeparator" w:id="0">
    <w:p w14:paraId="2C9BD285" w14:textId="77777777" w:rsidR="00953015" w:rsidRDefault="0095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A2A2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F5A0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E8A18AA" w14:textId="77777777" w:rsidR="00953015" w:rsidRDefault="00953015">
    <w:pPr>
      <w:spacing w:after="120" w:line="360" w:lineRule="auto"/>
      <w:jc w:val="center"/>
      <w:rPr>
        <w:color w:val="000000"/>
      </w:rPr>
    </w:pPr>
  </w:p>
  <w:p w14:paraId="4E36D732" w14:textId="77777777" w:rsidR="00953015" w:rsidRDefault="00953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A7"/>
    <w:multiLevelType w:val="multilevel"/>
    <w:tmpl w:val="4D840E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B0E4FDC"/>
    <w:multiLevelType w:val="multilevel"/>
    <w:tmpl w:val="E7E24BD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57C7D"/>
    <w:multiLevelType w:val="hybridMultilevel"/>
    <w:tmpl w:val="B0CADF40"/>
    <w:lvl w:ilvl="0" w:tplc="F08479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5814"/>
    <w:multiLevelType w:val="multilevel"/>
    <w:tmpl w:val="636473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9"/>
    <w:rsid w:val="000423C6"/>
    <w:rsid w:val="00043385"/>
    <w:rsid w:val="00057D30"/>
    <w:rsid w:val="00097480"/>
    <w:rsid w:val="000D2EAE"/>
    <w:rsid w:val="000F4CB1"/>
    <w:rsid w:val="0010406F"/>
    <w:rsid w:val="001166BE"/>
    <w:rsid w:val="00145895"/>
    <w:rsid w:val="001C65ED"/>
    <w:rsid w:val="001D6A8F"/>
    <w:rsid w:val="001F5A0D"/>
    <w:rsid w:val="0020589C"/>
    <w:rsid w:val="00207F6B"/>
    <w:rsid w:val="002179B9"/>
    <w:rsid w:val="00273CB2"/>
    <w:rsid w:val="002746C5"/>
    <w:rsid w:val="002967C9"/>
    <w:rsid w:val="002A6EB7"/>
    <w:rsid w:val="002B48ED"/>
    <w:rsid w:val="002C40B9"/>
    <w:rsid w:val="002D534C"/>
    <w:rsid w:val="002D7E96"/>
    <w:rsid w:val="0034264D"/>
    <w:rsid w:val="003670AD"/>
    <w:rsid w:val="00371B80"/>
    <w:rsid w:val="00383BA0"/>
    <w:rsid w:val="00412882"/>
    <w:rsid w:val="00437A94"/>
    <w:rsid w:val="00441DF5"/>
    <w:rsid w:val="00455781"/>
    <w:rsid w:val="00457051"/>
    <w:rsid w:val="0048427E"/>
    <w:rsid w:val="00503E1D"/>
    <w:rsid w:val="00514042"/>
    <w:rsid w:val="00516895"/>
    <w:rsid w:val="00517B5D"/>
    <w:rsid w:val="00553651"/>
    <w:rsid w:val="0055696E"/>
    <w:rsid w:val="005645AB"/>
    <w:rsid w:val="0056690F"/>
    <w:rsid w:val="00593D0B"/>
    <w:rsid w:val="005963A8"/>
    <w:rsid w:val="005A0E40"/>
    <w:rsid w:val="005B4AAE"/>
    <w:rsid w:val="005B4C42"/>
    <w:rsid w:val="005C077A"/>
    <w:rsid w:val="005F1D34"/>
    <w:rsid w:val="005F534B"/>
    <w:rsid w:val="00606D62"/>
    <w:rsid w:val="0062051C"/>
    <w:rsid w:val="00620B9F"/>
    <w:rsid w:val="00622BB0"/>
    <w:rsid w:val="006525B4"/>
    <w:rsid w:val="00662474"/>
    <w:rsid w:val="00664CD3"/>
    <w:rsid w:val="0067291D"/>
    <w:rsid w:val="00674ABF"/>
    <w:rsid w:val="00675187"/>
    <w:rsid w:val="006916EF"/>
    <w:rsid w:val="00695BB9"/>
    <w:rsid w:val="006A6A77"/>
    <w:rsid w:val="006C3220"/>
    <w:rsid w:val="006C7A31"/>
    <w:rsid w:val="006D4240"/>
    <w:rsid w:val="00743BF5"/>
    <w:rsid w:val="00770781"/>
    <w:rsid w:val="007B7C85"/>
    <w:rsid w:val="007D7739"/>
    <w:rsid w:val="007E34D9"/>
    <w:rsid w:val="007E4197"/>
    <w:rsid w:val="00814AAC"/>
    <w:rsid w:val="00821718"/>
    <w:rsid w:val="00822AB0"/>
    <w:rsid w:val="008653BF"/>
    <w:rsid w:val="008659C1"/>
    <w:rsid w:val="00875DEC"/>
    <w:rsid w:val="008A7CB7"/>
    <w:rsid w:val="008D678D"/>
    <w:rsid w:val="008F6BBD"/>
    <w:rsid w:val="00907C0A"/>
    <w:rsid w:val="0094078E"/>
    <w:rsid w:val="00942E02"/>
    <w:rsid w:val="00952468"/>
    <w:rsid w:val="00953015"/>
    <w:rsid w:val="009934C6"/>
    <w:rsid w:val="009A1068"/>
    <w:rsid w:val="009D733F"/>
    <w:rsid w:val="009F4B8E"/>
    <w:rsid w:val="00A27AC6"/>
    <w:rsid w:val="00A3690C"/>
    <w:rsid w:val="00A43B6C"/>
    <w:rsid w:val="00A70FF2"/>
    <w:rsid w:val="00A740FD"/>
    <w:rsid w:val="00AB2728"/>
    <w:rsid w:val="00AB365A"/>
    <w:rsid w:val="00AB682A"/>
    <w:rsid w:val="00B22135"/>
    <w:rsid w:val="00B40A4E"/>
    <w:rsid w:val="00B6118B"/>
    <w:rsid w:val="00B71A96"/>
    <w:rsid w:val="00B90DD7"/>
    <w:rsid w:val="00BA1CE9"/>
    <w:rsid w:val="00BB1364"/>
    <w:rsid w:val="00BB24D1"/>
    <w:rsid w:val="00BB6900"/>
    <w:rsid w:val="00BC1049"/>
    <w:rsid w:val="00BC343C"/>
    <w:rsid w:val="00BC6822"/>
    <w:rsid w:val="00BD0772"/>
    <w:rsid w:val="00C019AC"/>
    <w:rsid w:val="00C053D2"/>
    <w:rsid w:val="00C23743"/>
    <w:rsid w:val="00C35E16"/>
    <w:rsid w:val="00C549CF"/>
    <w:rsid w:val="00C56CD4"/>
    <w:rsid w:val="00C61DCE"/>
    <w:rsid w:val="00CA442A"/>
    <w:rsid w:val="00CA492B"/>
    <w:rsid w:val="00CF4AB4"/>
    <w:rsid w:val="00DA558A"/>
    <w:rsid w:val="00DB2ACB"/>
    <w:rsid w:val="00DC1902"/>
    <w:rsid w:val="00DC532E"/>
    <w:rsid w:val="00EC1E66"/>
    <w:rsid w:val="00EC65E1"/>
    <w:rsid w:val="00ED4EF1"/>
    <w:rsid w:val="00F23AA3"/>
    <w:rsid w:val="00F40F81"/>
    <w:rsid w:val="00F5065D"/>
    <w:rsid w:val="00F77EA8"/>
    <w:rsid w:val="00FB28B9"/>
    <w:rsid w:val="00FB5A98"/>
    <w:rsid w:val="00FE0F0E"/>
    <w:rsid w:val="00FE2253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SJUGXwOsv+FM4jYJCw6GslJoA==">AMUW2mXPmMWFjIegFNNaaktpsN76LLX61lfT3nmKX6zXznUopNazWFOqe2On0AHP5y9XC52KgvnEgPRwHQB80jwn488f3byPC6h6/Gfn0Eah69uXATJ25EhfrIQPxFDsgfKkGWTN8vh1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3</cp:revision>
  <cp:lastPrinted>2023-11-21T12:35:00Z</cp:lastPrinted>
  <dcterms:created xsi:type="dcterms:W3CDTF">2023-11-21T19:46:00Z</dcterms:created>
  <dcterms:modified xsi:type="dcterms:W3CDTF">2023-11-21T19:53:00Z</dcterms:modified>
</cp:coreProperties>
</file>